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drawing>
          <wp:inline distT="0" distB="0" distL="0" distR="0">
            <wp:extent cx="1432560" cy="1432560"/>
            <wp:effectExtent l="0" t="0" r="0" b="0"/>
            <wp:docPr id="2" name="Рисунок 2" descr="C:\Users\Uzver\AppData\Local\Temp\ksohtml\wps1D55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zver\AppData\Local\Temp\ksohtml\wps1D55.t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Интернациональный Клуб Заводчиков Собак</w:t>
      </w:r>
    </w:p>
    <w:p>
      <w:pPr>
        <w:spacing w:line="240" w:lineRule="atLeast"/>
        <w:jc w:val="center"/>
        <w:rPr>
          <w:rFonts w:hint="default"/>
          <w:b/>
          <w:bCs/>
          <w:i/>
          <w:iCs/>
          <w:sz w:val="40"/>
          <w:szCs w:val="40"/>
          <w:u w:val="single"/>
          <w:lang w:val="ru-RU"/>
        </w:rPr>
      </w:pPr>
      <w:r>
        <w:rPr>
          <w:b/>
          <w:bCs/>
          <w:i/>
          <w:iCs/>
          <w:sz w:val="18"/>
          <w:szCs w:val="18"/>
          <w:u w:val="single"/>
        </w:rPr>
        <w:t>ЗАЯВЛЕНИЕ НА РЕГИСТРАЦИЮ ПОМЕТА</w:t>
      </w:r>
      <w:r>
        <w:rPr>
          <w:rFonts w:hint="default"/>
          <w:b/>
          <w:bCs/>
          <w:i/>
          <w:iCs/>
          <w:sz w:val="18"/>
          <w:szCs w:val="18"/>
          <w:u w:val="single"/>
          <w:lang w:val="ru-RU"/>
        </w:rPr>
        <w:t xml:space="preserve"> №</w:t>
      </w:r>
      <w:r>
        <w:rPr>
          <w:rFonts w:hint="default"/>
          <w:b/>
          <w:bCs/>
          <w:i/>
          <w:iCs/>
          <w:sz w:val="40"/>
          <w:szCs w:val="40"/>
          <w:u w:val="single"/>
          <w:lang w:val="ru-RU"/>
        </w:rPr>
        <w:t xml:space="preserve"> </w:t>
      </w:r>
    </w:p>
    <w:p>
      <w:pPr>
        <w:spacing w:before="120" w:beforeAutospacing="0" w:after="120" w:afterAutospacing="0" w:line="360" w:lineRule="auto"/>
        <w:jc w:val="center"/>
        <w:rPr>
          <w:rFonts w:hint="default"/>
          <w:sz w:val="18"/>
          <w:szCs w:val="18"/>
          <w:lang w:val="ru-RU"/>
        </w:rPr>
      </w:pPr>
      <w:r>
        <w:rPr>
          <w:i/>
          <w:iCs/>
          <w:color w:val="FF0000"/>
          <w:sz w:val="18"/>
          <w:szCs w:val="18"/>
        </w:rPr>
        <w:t xml:space="preserve">(ЗАЯВЛЕНИЕ ЗАПОЛНЯЕТСЯ БОЛЬШИМИ  БУКВАМИ </w:t>
      </w:r>
      <w:r>
        <w:rPr>
          <w:rFonts w:hint="default"/>
          <w:i/>
          <w:iCs/>
          <w:color w:val="FF0000"/>
          <w:sz w:val="18"/>
          <w:szCs w:val="18"/>
          <w:lang w:val="ru-RU"/>
        </w:rPr>
        <w:t>)</w:t>
      </w:r>
    </w:p>
    <w:p>
      <w:pPr>
        <w:spacing w:before="120" w:beforeAutospacing="0" w:after="120" w:afterAutospacing="0" w:line="240" w:lineRule="exac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 ПИТОМНИК </w:t>
      </w:r>
      <w:r>
        <w:rPr>
          <w:b/>
          <w:bCs/>
          <w:sz w:val="18"/>
          <w:szCs w:val="18"/>
          <w:lang w:val="ru-RU"/>
        </w:rPr>
        <w:t>и</w:t>
      </w:r>
      <w:r>
        <w:rPr>
          <w:rFonts w:hint="default"/>
          <w:b/>
          <w:bCs/>
          <w:sz w:val="18"/>
          <w:szCs w:val="18"/>
          <w:lang w:val="ru-RU"/>
        </w:rPr>
        <w:t xml:space="preserve"> № Регистрации (</w:t>
      </w:r>
      <w:r>
        <w:rPr>
          <w:rFonts w:hint="default"/>
          <w:b/>
          <w:bCs/>
          <w:color w:val="FF0000"/>
          <w:sz w:val="18"/>
          <w:szCs w:val="18"/>
          <w:lang w:val="ru-RU"/>
        </w:rPr>
        <w:t>указан в сертификате</w:t>
      </w:r>
      <w:r>
        <w:rPr>
          <w:rFonts w:hint="default"/>
          <w:b/>
          <w:bCs/>
          <w:sz w:val="18"/>
          <w:szCs w:val="18"/>
          <w:lang w:val="ru-RU"/>
        </w:rPr>
        <w:t xml:space="preserve">)  </w:t>
      </w:r>
      <w:r>
        <w:rPr>
          <w:b/>
          <w:bCs/>
          <w:sz w:val="18"/>
          <w:szCs w:val="18"/>
        </w:rPr>
        <w:t xml:space="preserve">_______________________________     </w:t>
      </w:r>
      <w:r>
        <w:rPr>
          <w:b/>
          <w:bCs/>
          <w:sz w:val="18"/>
          <w:szCs w:val="18"/>
          <w:u w:val="single"/>
        </w:rPr>
        <w:t xml:space="preserve">   </w:t>
      </w:r>
    </w:p>
    <w:p>
      <w:pPr>
        <w:spacing w:before="120" w:beforeAutospacing="0" w:after="120" w:afterAutospacing="0" w:line="240" w:lineRule="exac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Прошу зарегистрировать в IDBC помет:</w:t>
      </w:r>
    </w:p>
    <w:tbl>
      <w:tblPr>
        <w:tblStyle w:val="3"/>
        <w:tblW w:w="100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4" w:hRule="atLeast"/>
        </w:trPr>
        <w:tc>
          <w:tcPr>
            <w:tcW w:w="10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20" w:beforeAutospacing="0" w:after="120" w:afterAutospacing="0" w:line="240" w:lineRule="exact"/>
              <w:rPr>
                <w:rFonts w:hint="default" w:ascii="Bahnschrift" w:hAnsi="Bahnschrift" w:cs="Bahnschrift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Bahnschrift" w:hAnsi="Bahnschrift" w:cs="Bahnschrift"/>
                <w:b w:val="0"/>
                <w:bCs w:val="0"/>
                <w:sz w:val="22"/>
                <w:szCs w:val="22"/>
              </w:rPr>
              <w:t>ПОРОДА</w:t>
            </w:r>
            <w:r>
              <w:rPr>
                <w:rFonts w:hint="default" w:ascii="Bahnschrift" w:hAnsi="Bahnschrift" w:cs="Bahnschrift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Bahnschrift" w:hAnsi="Bahnschrift" w:cs="Bahnschrift"/>
                <w:b w:val="0"/>
                <w:bCs w:val="0"/>
                <w:color w:val="FF0000"/>
                <w:sz w:val="16"/>
                <w:szCs w:val="16"/>
                <w:lang w:val="ru-RU"/>
              </w:rPr>
              <w:t>(на русском)</w:t>
            </w:r>
          </w:p>
          <w:p>
            <w:pPr>
              <w:spacing w:before="120" w:beforeAutospacing="0" w:after="120" w:afterAutospacing="0" w:line="240" w:lineRule="exact"/>
              <w:rPr>
                <w:rFonts w:hint="default" w:ascii="Bahnschrift" w:hAnsi="Bahnschrift" w:cs="Bahnschrift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Bahnschrift" w:hAnsi="Bahnschrift" w:cs="Bahnschrift"/>
                <w:b w:val="0"/>
                <w:bCs w:val="0"/>
                <w:sz w:val="22"/>
                <w:szCs w:val="22"/>
              </w:rPr>
              <w:t>ПРОИЗВОДИТЕЛЬ</w:t>
            </w:r>
            <w:r>
              <w:rPr>
                <w:rFonts w:hint="default" w:ascii="Bahnschrift" w:hAnsi="Bahnschrift" w:cs="Bahnschrift"/>
                <w:b w:val="0"/>
                <w:bCs w:val="0"/>
                <w:color w:val="FF0000"/>
                <w:sz w:val="16"/>
                <w:szCs w:val="16"/>
                <w:lang w:val="ru-RU"/>
              </w:rPr>
              <w:t>(на латинце)</w:t>
            </w:r>
            <w:r>
              <w:rPr>
                <w:rFonts w:hint="default" w:ascii="Bahnschrift" w:hAnsi="Bahnschrift" w:cs="Bahnschrift"/>
                <w:b w:val="0"/>
                <w:bCs w:val="0"/>
                <w:sz w:val="22"/>
                <w:szCs w:val="22"/>
                <w:lang w:val="ru-RU"/>
              </w:rPr>
              <w:t xml:space="preserve">                                                                            № </w:t>
            </w:r>
            <w:r>
              <w:rPr>
                <w:rFonts w:hint="default" w:ascii="Bahnschrift" w:hAnsi="Bahnschrift" w:cs="Bahnschrift"/>
                <w:b w:val="0"/>
                <w:bCs w:val="0"/>
                <w:sz w:val="22"/>
                <w:szCs w:val="22"/>
                <w:lang w:val="en-US"/>
              </w:rPr>
              <w:t>IDBC</w:t>
            </w:r>
            <w:r>
              <w:rPr>
                <w:rFonts w:hint="default" w:ascii="Bahnschrift" w:hAnsi="Bahnschrift" w:cs="Bahnschrift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>
            <w:pPr>
              <w:spacing w:before="120" w:beforeAutospacing="0" w:after="120" w:afterAutospacing="0" w:line="240" w:lineRule="exact"/>
              <w:rPr>
                <w:rFonts w:hint="default" w:ascii="Bahnschrift" w:hAnsi="Bahnschrift" w:cs="Bahnschrift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Bahnschrift" w:hAnsi="Bahnschrift" w:cs="Bahnschrift"/>
                <w:b w:val="0"/>
                <w:bCs w:val="0"/>
                <w:sz w:val="22"/>
                <w:szCs w:val="22"/>
              </w:rPr>
              <w:t>ПРОИЗВОДИТЕЛЬНИЦА</w:t>
            </w:r>
            <w:r>
              <w:rPr>
                <w:rFonts w:hint="default" w:ascii="Bahnschrift" w:hAnsi="Bahnschrift" w:cs="Bahnschrift"/>
                <w:b w:val="0"/>
                <w:bCs w:val="0"/>
                <w:color w:val="FF0000"/>
                <w:sz w:val="16"/>
                <w:szCs w:val="16"/>
                <w:lang w:val="ru-RU"/>
              </w:rPr>
              <w:t>(на латинце)</w:t>
            </w:r>
            <w:r>
              <w:rPr>
                <w:rFonts w:hint="default" w:ascii="Bahnschrift" w:hAnsi="Bahnschrift" w:cs="Bahnschrift"/>
                <w:b w:val="0"/>
                <w:bCs w:val="0"/>
                <w:sz w:val="22"/>
                <w:szCs w:val="22"/>
                <w:lang w:val="ru-RU"/>
              </w:rPr>
              <w:t xml:space="preserve">                                                                  № </w:t>
            </w:r>
            <w:r>
              <w:rPr>
                <w:rFonts w:hint="default" w:ascii="Bahnschrift" w:hAnsi="Bahnschrift" w:cs="Bahnschrift"/>
                <w:b w:val="0"/>
                <w:bCs w:val="0"/>
                <w:sz w:val="22"/>
                <w:szCs w:val="22"/>
              </w:rPr>
              <w:t>IDBC</w:t>
            </w:r>
            <w:r>
              <w:rPr>
                <w:rFonts w:hint="default" w:ascii="Bahnschrift" w:hAnsi="Bahnschrift" w:cs="Bahnschrift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</w:p>
        </w:tc>
      </w:tr>
    </w:tbl>
    <w:p>
      <w:pPr>
        <w:spacing w:before="120" w:beforeAutospacing="0" w:after="120" w:afterAutospacing="0" w:line="240" w:lineRule="exac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АКТ  ОБСЛЕДОВАНИЯ И ИДЕНТИФИКАЦИИ  ПОМЕТА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.</w:t>
      </w:r>
    </w:p>
    <w:p>
      <w:pPr>
        <w:spacing w:before="120" w:beforeAutospacing="0" w:after="120" w:afterAutospacing="0" w:line="240" w:lineRule="exact"/>
        <w:rPr>
          <w:b/>
          <w:bCs/>
          <w:sz w:val="18"/>
          <w:szCs w:val="18"/>
        </w:rPr>
      </w:pPr>
      <w:r>
        <w:rPr>
          <w:sz w:val="18"/>
          <w:szCs w:val="18"/>
        </w:rPr>
        <w:t>Мною, заводчиком</w:t>
      </w:r>
      <w:r>
        <w:rPr>
          <w:rFonts w:hint="default"/>
          <w:sz w:val="18"/>
          <w:szCs w:val="18"/>
          <w:lang w:val="ru-RU"/>
        </w:rPr>
        <w:t xml:space="preserve"> </w:t>
      </w:r>
      <w:r>
        <w:rPr>
          <w:rFonts w:hint="default" w:ascii="Bahnschrift" w:hAnsi="Bahnschrift" w:cs="Bahnschrift"/>
          <w:b w:val="0"/>
          <w:bCs w:val="0"/>
          <w:color w:val="FF0000"/>
          <w:sz w:val="16"/>
          <w:szCs w:val="16"/>
          <w:lang w:val="ru-RU"/>
        </w:rPr>
        <w:t xml:space="preserve">(Фамилия и имя на латинце) </w:t>
      </w:r>
      <w:r>
        <w:rPr>
          <w:rFonts w:hint="default" w:ascii="Bahnschrift" w:hAnsi="Bahnschrift" w:cs="Bahnschrift"/>
          <w:b w:val="0"/>
          <w:bCs w:val="0"/>
          <w:sz w:val="24"/>
          <w:szCs w:val="24"/>
        </w:rPr>
        <w:t>_____________________</w:t>
      </w:r>
      <w:r>
        <w:rPr>
          <w:rFonts w:hint="default" w:ascii="Bahnschrift" w:hAnsi="Bahnschrift" w:cs="Bahnschrift"/>
          <w:b w:val="0"/>
          <w:bCs w:val="0"/>
          <w:sz w:val="24"/>
          <w:szCs w:val="24"/>
          <w:lang w:val="ru-RU"/>
        </w:rPr>
        <w:t xml:space="preserve">  </w:t>
      </w:r>
      <w:r>
        <w:rPr>
          <w:b/>
          <w:bCs/>
          <w:sz w:val="18"/>
          <w:szCs w:val="18"/>
        </w:rPr>
        <w:t xml:space="preserve">обследован </w:t>
      </w:r>
    </w:p>
    <w:p>
      <w:pPr>
        <w:spacing w:before="120" w:beforeAutospacing="0" w:after="120" w:afterAutospacing="0" w:line="240" w:lineRule="exac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помет рождения </w:t>
      </w:r>
      <w:bookmarkStart w:id="0" w:name="_GoBack"/>
      <w:bookmarkEnd w:id="0"/>
      <w:r>
        <w:rPr>
          <w:rFonts w:hint="default" w:ascii="Bahnschrift" w:hAnsi="Bahnschrift" w:cs="Bahnschrift"/>
          <w:b w:val="0"/>
          <w:bCs w:val="0"/>
          <w:color w:val="FF0000"/>
          <w:sz w:val="16"/>
          <w:szCs w:val="16"/>
          <w:lang w:val="ru-RU"/>
        </w:rPr>
        <w:t>(дд.мм.гггг)</w:t>
      </w:r>
      <w:r>
        <w:rPr>
          <w:rFonts w:hint="default" w:ascii="Bahnschrift" w:hAnsi="Bahnschrift" w:cs="Bahnschrift"/>
          <w:b w:val="0"/>
          <w:bCs w:val="0"/>
          <w:sz w:val="24"/>
          <w:szCs w:val="24"/>
          <w:lang w:val="ru-RU"/>
        </w:rPr>
        <w:t xml:space="preserve">  </w:t>
      </w:r>
      <w:r>
        <w:rPr>
          <w:rFonts w:hint="default" w:ascii="Bahnschrift" w:hAnsi="Bahnschrift" w:cs="Bahnschrift"/>
          <w:b w:val="0"/>
          <w:bCs w:val="0"/>
          <w:sz w:val="24"/>
          <w:szCs w:val="24"/>
        </w:rPr>
        <w:t>____________________</w:t>
      </w:r>
      <w:r>
        <w:rPr>
          <w:b/>
          <w:bCs/>
          <w:sz w:val="18"/>
          <w:szCs w:val="18"/>
        </w:rPr>
        <w:t xml:space="preserve"> г.</w:t>
      </w:r>
    </w:p>
    <w:p>
      <w:pPr>
        <w:spacing w:before="120" w:beforeAutospacing="0" w:after="120" w:afterAutospacing="0" w:line="240" w:lineRule="exact"/>
        <w:rPr>
          <w:sz w:val="18"/>
          <w:szCs w:val="18"/>
        </w:rPr>
      </w:pPr>
      <w:r>
        <w:rPr>
          <w:b/>
          <w:bCs/>
          <w:sz w:val="18"/>
          <w:szCs w:val="18"/>
        </w:rPr>
        <w:t>Осмотрено и чипировано/клеймлено</w:t>
      </w:r>
      <w:r>
        <w:rPr>
          <w:sz w:val="18"/>
          <w:szCs w:val="18"/>
        </w:rPr>
        <w:t>: кобелей ______ , сук______ итого _____</w:t>
      </w:r>
    </w:p>
    <w:tbl>
      <w:tblPr>
        <w:tblStyle w:val="3"/>
        <w:tblW w:w="1005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3962"/>
        <w:gridCol w:w="1330"/>
        <w:gridCol w:w="1770"/>
        <w:gridCol w:w="2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 п/п</w:t>
            </w:r>
          </w:p>
        </w:tc>
        <w:tc>
          <w:tcPr>
            <w:tcW w:w="396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КЛИЧКА</w:t>
            </w:r>
          </w:p>
          <w:p>
            <w:pPr>
              <w:spacing w:line="360" w:lineRule="auto"/>
              <w:jc w:val="center"/>
              <w:rPr>
                <w:rFonts w:hint="default"/>
                <w:bCs/>
                <w:i/>
                <w:sz w:val="18"/>
                <w:szCs w:val="18"/>
                <w:lang w:val="ru-RU"/>
              </w:rPr>
            </w:pPr>
            <w:r>
              <w:rPr>
                <w:bCs/>
                <w:i/>
                <w:color w:val="FF0000"/>
                <w:sz w:val="18"/>
                <w:szCs w:val="18"/>
              </w:rPr>
              <w:t>Полностью вместе с приставкой</w:t>
            </w:r>
            <w:r>
              <w:rPr>
                <w:rFonts w:hint="default"/>
                <w:bCs/>
                <w:i/>
                <w:color w:val="FF0000"/>
                <w:sz w:val="18"/>
                <w:szCs w:val="18"/>
                <w:lang w:val="ru-RU"/>
              </w:rPr>
              <w:t xml:space="preserve"> на латинице</w:t>
            </w:r>
          </w:p>
        </w:tc>
        <w:tc>
          <w:tcPr>
            <w:tcW w:w="13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</w:t>
            </w:r>
          </w:p>
          <w:p>
            <w:pPr>
              <w:jc w:val="center"/>
              <w:rPr>
                <w:rFonts w:hint="default"/>
                <w:bCs/>
                <w:i/>
                <w:sz w:val="18"/>
                <w:szCs w:val="18"/>
                <w:lang w:val="ru-RU"/>
              </w:rPr>
            </w:pPr>
            <w:r>
              <w:rPr>
                <w:bCs/>
                <w:i/>
                <w:color w:val="FF0000"/>
                <w:sz w:val="18"/>
                <w:szCs w:val="18"/>
                <w:lang w:val="ru-RU"/>
              </w:rPr>
              <w:t>На</w:t>
            </w:r>
            <w:r>
              <w:rPr>
                <w:rFonts w:hint="default"/>
                <w:bCs/>
                <w:i/>
                <w:color w:val="FF0000"/>
                <w:sz w:val="18"/>
                <w:szCs w:val="18"/>
                <w:lang w:val="ru-RU"/>
              </w:rPr>
              <w:t xml:space="preserve"> русском</w:t>
            </w:r>
          </w:p>
        </w:tc>
        <w:tc>
          <w:tcPr>
            <w:tcW w:w="17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Окрас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i/>
                <w:color w:val="FF0000"/>
                <w:sz w:val="18"/>
                <w:szCs w:val="18"/>
                <w:lang w:val="ru-RU"/>
              </w:rPr>
              <w:t>На</w:t>
            </w:r>
            <w:r>
              <w:rPr>
                <w:rFonts w:hint="default"/>
                <w:bCs/>
                <w:i/>
                <w:color w:val="FF0000"/>
                <w:sz w:val="18"/>
                <w:szCs w:val="18"/>
                <w:lang w:val="ru-RU"/>
              </w:rPr>
              <w:t xml:space="preserve"> русском</w:t>
            </w:r>
          </w:p>
        </w:tc>
        <w:tc>
          <w:tcPr>
            <w:tcW w:w="257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 клейма/ чипа</w:t>
            </w:r>
          </w:p>
          <w:p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color w:val="FF0000"/>
                <w:sz w:val="18"/>
                <w:szCs w:val="18"/>
              </w:rPr>
              <w:t>Чип можно заказать у нас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</w:pPr>
            <w:r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</w:pPr>
            <w:r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</w:pPr>
            <w:r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</w:pPr>
            <w:r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</w:pPr>
            <w:r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</w:pPr>
            <w:r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</w:pPr>
            <w:r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Bahnschrift" w:hAnsi="Bahnschrift" w:cs="Bahnschrift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Bahnschrift" w:hAnsi="Bahnschrift" w:cs="Bahnschrift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Bahnschrift" w:hAnsi="Bahnschrift" w:cs="Bahnschrift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Bahnschrift" w:hAnsi="Bahnschrift" w:cs="Bahnschrift"/>
                <w:sz w:val="24"/>
                <w:szCs w:val="24"/>
              </w:rPr>
            </w:pPr>
          </w:p>
        </w:tc>
      </w:tr>
    </w:tbl>
    <w:p>
      <w:pPr>
        <w:spacing w:before="120" w:beforeAutospacing="0" w:after="120" w:afterAutospacing="0" w:line="360" w:lineRule="auto"/>
        <w:rPr>
          <w:bCs/>
          <w:i/>
          <w:color w:val="FF0000"/>
          <w:sz w:val="18"/>
          <w:szCs w:val="18"/>
        </w:rPr>
      </w:pPr>
      <w:r>
        <w:rPr>
          <w:bCs/>
          <w:i/>
          <w:color w:val="FF0000"/>
          <w:sz w:val="18"/>
          <w:szCs w:val="18"/>
        </w:rPr>
        <w:t>(Свободные строки удалить )</w:t>
      </w:r>
    </w:p>
    <w:p>
      <w:pPr>
        <w:spacing w:before="120" w:beforeAutospacing="0" w:after="120" w:afterAutospacing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Имеет брак ____ щенков; оставлено на переосмотр ___щенков.</w:t>
      </w:r>
    </w:p>
    <w:p>
      <w:pPr>
        <w:spacing w:before="120" w:beforeAutospacing="0" w:after="12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_______________________________________________________________________________________________________________</w:t>
      </w:r>
    </w:p>
    <w:p>
      <w:pPr>
        <w:spacing w:before="120" w:beforeAutospacing="0" w:after="120" w:afterAutospacing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(порядковый номер щенка, описание недостатка или брака)</w:t>
      </w:r>
    </w:p>
    <w:p>
      <w:pPr>
        <w:spacing w:before="120" w:beforeAutospacing="0" w:after="120" w:afterAutospacing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Адрес заводчика с индексом </w:t>
      </w:r>
      <w:r>
        <w:rPr>
          <w:b w:val="0"/>
          <w:bCs w:val="0"/>
          <w:color w:val="FF0000"/>
          <w:sz w:val="18"/>
          <w:szCs w:val="18"/>
        </w:rPr>
        <w:t xml:space="preserve">(для корреспонденции, сюда будет отправлено письмо с документами ) </w:t>
      </w:r>
      <w:r>
        <w:rPr>
          <w:b/>
          <w:bCs/>
          <w:sz w:val="18"/>
          <w:szCs w:val="18"/>
        </w:rPr>
        <w:t xml:space="preserve">_______________________________________________________________________________________________________________ </w:t>
      </w:r>
    </w:p>
    <w:p>
      <w:pPr>
        <w:spacing w:before="120" w:beforeAutospacing="0" w:after="120" w:afterAutospacing="0"/>
        <w:rPr>
          <w:rFonts w:hint="default"/>
          <w:b/>
          <w:bCs/>
          <w:sz w:val="18"/>
          <w:szCs w:val="18"/>
          <w:lang w:val="ru-RU"/>
        </w:rPr>
      </w:pPr>
      <w:r>
        <w:rPr>
          <w:b/>
          <w:sz w:val="18"/>
          <w:szCs w:val="18"/>
        </w:rPr>
        <w:t xml:space="preserve">Заполнение данного заявления подтверждает добровольность </w:t>
      </w:r>
      <w:r>
        <w:rPr>
          <w:b/>
          <w:sz w:val="18"/>
          <w:szCs w:val="18"/>
          <w:lang w:val="ru-RU"/>
        </w:rPr>
        <w:t>пожертвования</w:t>
      </w:r>
      <w:r>
        <w:rPr>
          <w:rFonts w:hint="default"/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</w:rPr>
        <w:t>на развитие клуба</w:t>
      </w:r>
      <w:r>
        <w:rPr>
          <w:rFonts w:hint="default"/>
          <w:b/>
          <w:sz w:val="18"/>
          <w:szCs w:val="18"/>
          <w:lang w:val="ru-RU"/>
        </w:rPr>
        <w:t>, а так же, согласие на обработку и хранение персональных данных (ФИО и адрес для корреспонденции), которые будут использоваться для изготовления щенячьих карт и родословных для заявителя.</w:t>
      </w:r>
    </w:p>
    <w:p>
      <w:pPr>
        <w:spacing w:before="120" w:beforeAutospacing="0" w:after="120" w:afterAutospacing="0"/>
        <w:rPr>
          <w:b/>
          <w:bCs/>
          <w:sz w:val="18"/>
          <w:szCs w:val="18"/>
        </w:rPr>
      </w:pPr>
    </w:p>
    <w:p>
      <w:pPr>
        <w:spacing w:before="120" w:beforeAutospacing="0" w:after="12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Заводчик </w:t>
      </w:r>
      <w:r>
        <w:rPr>
          <w:rFonts w:hint="default"/>
          <w:b/>
          <w:bCs/>
          <w:sz w:val="18"/>
          <w:szCs w:val="18"/>
          <w:lang w:val="ru-RU"/>
        </w:rPr>
        <w:t xml:space="preserve"> </w:t>
      </w:r>
      <w:r>
        <w:rPr>
          <w:rFonts w:hint="default"/>
          <w:b w:val="0"/>
          <w:bCs w:val="0"/>
          <w:color w:val="FF0000"/>
          <w:sz w:val="18"/>
          <w:szCs w:val="18"/>
          <w:lang w:val="ru-RU"/>
        </w:rPr>
        <w:t>(на русском)</w:t>
      </w:r>
      <w:r>
        <w:rPr>
          <w:rFonts w:hint="default"/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</w:rPr>
        <w:t>_______________________________________</w:t>
      </w:r>
      <w:r>
        <w:rPr>
          <w:rFonts w:hint="default"/>
          <w:b/>
          <w:bCs/>
          <w:sz w:val="18"/>
          <w:szCs w:val="18"/>
          <w:lang w:val="ru-RU"/>
        </w:rPr>
        <w:t>_____________</w:t>
      </w:r>
      <w:r>
        <w:rPr>
          <w:b/>
          <w:bCs/>
          <w:sz w:val="18"/>
          <w:szCs w:val="18"/>
        </w:rPr>
        <w:t>________/_____________________________/</w:t>
      </w:r>
    </w:p>
    <w:p>
      <w:pPr>
        <w:spacing w:before="120" w:beforeAutospacing="0" w:after="120" w:afterAutospacing="0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i/>
          <w:iCs/>
          <w:sz w:val="18"/>
          <w:szCs w:val="18"/>
        </w:rPr>
        <w:t>Ф.И.О.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rFonts w:hint="default"/>
          <w:b/>
          <w:bCs/>
          <w:sz w:val="18"/>
          <w:szCs w:val="18"/>
          <w:lang w:val="ru-RU"/>
        </w:rPr>
        <w:t xml:space="preserve">                                       </w:t>
      </w:r>
      <w:r>
        <w:rPr>
          <w:i/>
          <w:iCs/>
          <w:sz w:val="18"/>
          <w:szCs w:val="18"/>
        </w:rPr>
        <w:t>подпись</w:t>
      </w:r>
      <w:r>
        <w:rPr>
          <w:i/>
          <w:iCs/>
          <w:sz w:val="18"/>
          <w:szCs w:val="18"/>
        </w:rPr>
        <w:tab/>
      </w:r>
    </w:p>
    <w:p>
      <w:pPr>
        <w:spacing w:before="120" w:beforeAutospacing="0" w:after="120" w:afterAutospacing="0" w:line="360" w:lineRule="auto"/>
        <w:rPr>
          <w:rFonts w:hint="default"/>
          <w:b/>
          <w:bCs/>
          <w:i w:val="0"/>
          <w:iCs/>
          <w:sz w:val="22"/>
          <w:szCs w:val="22"/>
          <w:lang w:val="en-US"/>
        </w:rPr>
      </w:pPr>
      <w:r>
        <w:rPr>
          <w:b/>
          <w:bCs/>
          <w:i w:val="0"/>
          <w:iCs/>
          <w:sz w:val="22"/>
          <w:szCs w:val="22"/>
          <w:lang w:val="ru-RU"/>
        </w:rPr>
        <w:t>Руководитель</w:t>
      </w:r>
      <w:r>
        <w:rPr>
          <w:rFonts w:hint="default"/>
          <w:b/>
          <w:bCs/>
          <w:i w:val="0"/>
          <w:iCs/>
          <w:sz w:val="22"/>
          <w:szCs w:val="22"/>
          <w:lang w:val="ru-RU"/>
        </w:rPr>
        <w:t xml:space="preserve"> </w:t>
      </w:r>
      <w:r>
        <w:rPr>
          <w:rFonts w:hint="default"/>
          <w:b/>
          <w:bCs/>
          <w:i w:val="0"/>
          <w:iCs/>
          <w:sz w:val="22"/>
          <w:szCs w:val="22"/>
          <w:lang w:val="en-US"/>
        </w:rPr>
        <w:t>IDBC _</w:t>
      </w:r>
      <w:r>
        <w:rPr>
          <w:rFonts w:hint="default"/>
          <w:b w:val="0"/>
          <w:bCs w:val="0"/>
          <w:i w:val="0"/>
          <w:iCs/>
          <w:sz w:val="22"/>
          <w:szCs w:val="22"/>
          <w:lang w:val="ru-RU"/>
        </w:rPr>
        <w:t>Беззубова А.В.</w:t>
      </w:r>
      <w:r>
        <w:rPr>
          <w:rFonts w:hint="default"/>
          <w:b/>
          <w:bCs/>
          <w:i w:val="0"/>
          <w:iCs/>
          <w:sz w:val="22"/>
          <w:szCs w:val="22"/>
          <w:lang w:val="en-US"/>
        </w:rPr>
        <w:t>_____________________________________________________</w:t>
      </w:r>
    </w:p>
    <w:sectPr>
      <w:pgSz w:w="11906" w:h="16838"/>
      <w:pgMar w:top="284" w:right="850" w:bottom="142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4C"/>
    <w:rsid w:val="003B6E66"/>
    <w:rsid w:val="00497556"/>
    <w:rsid w:val="00545748"/>
    <w:rsid w:val="00575C13"/>
    <w:rsid w:val="005D4F5E"/>
    <w:rsid w:val="00682178"/>
    <w:rsid w:val="006C0051"/>
    <w:rsid w:val="0077342E"/>
    <w:rsid w:val="007A578D"/>
    <w:rsid w:val="00865E92"/>
    <w:rsid w:val="009B794C"/>
    <w:rsid w:val="00A82D67"/>
    <w:rsid w:val="09A13097"/>
    <w:rsid w:val="0C727772"/>
    <w:rsid w:val="0DFB2A96"/>
    <w:rsid w:val="166F6F59"/>
    <w:rsid w:val="54554D60"/>
    <w:rsid w:val="69FA4979"/>
    <w:rsid w:val="75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1702</Characters>
  <Lines>14</Lines>
  <Paragraphs>3</Paragraphs>
  <TotalTime>6</TotalTime>
  <ScaleCrop>false</ScaleCrop>
  <LinksUpToDate>false</LinksUpToDate>
  <CharactersWithSpaces>1997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2021-10-04T21:47:00Z</dcterms:created>
  <dc:creator>Vittoria Prima</dc:creator>
  <cp:lastModifiedBy>Gold Crown RuAn</cp:lastModifiedBy>
  <dcterms:modified xsi:type="dcterms:W3CDTF">2023-04-14T19:42:44Z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504EC3B4145642D08D5345CD25B2C5B0</vt:lpwstr>
  </property>
</Properties>
</file>